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A7" w:rsidRDefault="00100F07" w:rsidP="00100F07">
      <w:pPr>
        <w:jc w:val="center"/>
        <w:rPr>
          <w:sz w:val="28"/>
        </w:rPr>
      </w:pPr>
      <w:r w:rsidRPr="00100F07">
        <w:rPr>
          <w:sz w:val="28"/>
        </w:rPr>
        <w:t>Instruction’s for Completing the CEI Foundation Scholarship Application:</w:t>
      </w:r>
    </w:p>
    <w:p w:rsidR="00100F07" w:rsidRPr="00BA2A6A" w:rsidRDefault="00100F07" w:rsidP="00100F07">
      <w:pPr>
        <w:jc w:val="both"/>
        <w:rPr>
          <w:b/>
        </w:rPr>
      </w:pPr>
      <w:r w:rsidRPr="00BA2A6A">
        <w:rPr>
          <w:b/>
        </w:rPr>
        <w:t>Step 1:</w:t>
      </w:r>
      <w:r w:rsidR="00BA2A6A" w:rsidRPr="00BA2A6A">
        <w:rPr>
          <w:b/>
        </w:rPr>
        <w:t xml:space="preserve"> Sign In:</w:t>
      </w:r>
    </w:p>
    <w:p w:rsidR="00100F07" w:rsidRPr="00100F07" w:rsidRDefault="00100F07" w:rsidP="00100F07">
      <w:pPr>
        <w:jc w:val="both"/>
      </w:pPr>
      <w:r w:rsidRPr="00FE222A">
        <w:t xml:space="preserve">Go to </w:t>
      </w:r>
      <w:hyperlink r:id="rId4" w:history="1">
        <w:r w:rsidRPr="00FE222A">
          <w:rPr>
            <w:rStyle w:val="Hyperlink"/>
          </w:rPr>
          <w:t>https://CEI.elluciancrmrecruit.com/Apply</w:t>
        </w:r>
      </w:hyperlink>
      <w:r w:rsidRPr="00FE222A">
        <w:t xml:space="preserve"> to complete the CEI Foundation Scholarship Application.</w:t>
      </w:r>
      <w:r w:rsidR="00BA2A6A">
        <w:t xml:space="preserve"> </w:t>
      </w:r>
      <w:r w:rsidR="005C1945">
        <w:t xml:space="preserve"> I</w:t>
      </w:r>
      <w:r w:rsidR="00FE222A">
        <w:t>f</w:t>
      </w:r>
      <w:r w:rsidR="005C1945">
        <w:t xml:space="preserve"> you</w:t>
      </w:r>
      <w:r w:rsidR="00FE222A">
        <w:t xml:space="preserve"> have never signed into the Apply Now</w:t>
      </w:r>
      <w:r w:rsidR="005C1945">
        <w:t xml:space="preserve"> portal before, you will need to create a new account. Even current students with an assigned CEI Email, will need to create a new account if they have never logged into the </w:t>
      </w:r>
      <w:r w:rsidR="00FE222A">
        <w:t>Apply Now</w:t>
      </w:r>
      <w:r w:rsidR="005C1945">
        <w:t xml:space="preserve"> portal. You may use your CEI Email and login credentials to create the account. </w:t>
      </w:r>
    </w:p>
    <w:p w:rsidR="00132021" w:rsidRDefault="00100F07" w:rsidP="00100F07">
      <w:pPr>
        <w:jc w:val="both"/>
      </w:pPr>
      <w:r>
        <w:rPr>
          <w:noProof/>
        </w:rPr>
        <mc:AlternateContent>
          <mc:Choice Requires="wps">
            <w:drawing>
              <wp:anchor distT="0" distB="0" distL="114300" distR="114300" simplePos="0" relativeHeight="251659264" behindDoc="0" locked="0" layoutInCell="1" allowOverlap="1" wp14:anchorId="74210A3B" wp14:editId="329265C8">
                <wp:simplePos x="0" y="0"/>
                <wp:positionH relativeFrom="column">
                  <wp:posOffset>869950</wp:posOffset>
                </wp:positionH>
                <wp:positionV relativeFrom="paragraph">
                  <wp:posOffset>694055</wp:posOffset>
                </wp:positionV>
                <wp:extent cx="254000" cy="139700"/>
                <wp:effectExtent l="0" t="19050" r="31750" b="31750"/>
                <wp:wrapNone/>
                <wp:docPr id="2" name="Right Arrow 2"/>
                <wp:cNvGraphicFramePr/>
                <a:graphic xmlns:a="http://schemas.openxmlformats.org/drawingml/2006/main">
                  <a:graphicData uri="http://schemas.microsoft.com/office/word/2010/wordprocessingShape">
                    <wps:wsp>
                      <wps:cNvSpPr/>
                      <wps:spPr>
                        <a:xfrm>
                          <a:off x="0" y="0"/>
                          <a:ext cx="254000" cy="139700"/>
                        </a:xfrm>
                        <a:prstGeom prst="rightArrow">
                          <a:avLst/>
                        </a:prstGeom>
                        <a:solidFill>
                          <a:srgbClr val="FFC000"/>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E14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8.5pt;margin-top:54.65pt;width:20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" adj="15660" fillcolor="#ffc000" strokecolor="#5b9bd5" strokeweight="1pt"/>
            </w:pict>
          </mc:Fallback>
        </mc:AlternateContent>
      </w:r>
      <w:r>
        <w:rPr>
          <w:noProof/>
        </w:rPr>
        <w:drawing>
          <wp:inline distT="0" distB="0" distL="0" distR="0" wp14:anchorId="356BC229" wp14:editId="02047D29">
            <wp:extent cx="2933700" cy="2750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1538" cy="2767067"/>
                    </a:xfrm>
                    <a:prstGeom prst="rect">
                      <a:avLst/>
                    </a:prstGeom>
                  </pic:spPr>
                </pic:pic>
              </a:graphicData>
            </a:graphic>
          </wp:inline>
        </w:drawing>
      </w:r>
    </w:p>
    <w:p w:rsidR="002E470C" w:rsidRDefault="002E470C" w:rsidP="00100F07">
      <w:pPr>
        <w:jc w:val="both"/>
        <w:rPr>
          <w:b/>
        </w:rPr>
      </w:pPr>
    </w:p>
    <w:p w:rsidR="00BA2A6A" w:rsidRPr="00BA2A6A" w:rsidRDefault="00132021" w:rsidP="00100F07">
      <w:pPr>
        <w:jc w:val="both"/>
        <w:rPr>
          <w:b/>
        </w:rPr>
      </w:pPr>
      <w:r w:rsidRPr="00BA2A6A">
        <w:rPr>
          <w:b/>
        </w:rPr>
        <w:t>Step 2: Create an account</w:t>
      </w:r>
      <w:r w:rsidR="00BA2A6A" w:rsidRPr="00BA2A6A">
        <w:rPr>
          <w:b/>
        </w:rPr>
        <w:t>:</w:t>
      </w:r>
    </w:p>
    <w:p w:rsidR="005C1945" w:rsidRDefault="00132021" w:rsidP="00100F07">
      <w:pPr>
        <w:jc w:val="both"/>
      </w:pPr>
      <w:r>
        <w:t xml:space="preserve">Please fill out all the required fields (indicated by the red </w:t>
      </w:r>
      <w:r w:rsidR="00BA2A6A">
        <w:t xml:space="preserve">asterisk *). </w:t>
      </w:r>
      <w:r>
        <w:t xml:space="preserve">New students will create the account </w:t>
      </w:r>
      <w:r w:rsidR="00BA2A6A">
        <w:t>using</w:t>
      </w:r>
      <w:r>
        <w:t xml:space="preserve"> the information pertaining to </w:t>
      </w:r>
      <w:r w:rsidR="00BA2A6A">
        <w:t>their</w:t>
      </w:r>
      <w:r>
        <w:t xml:space="preserve"> expected date of enrollment. </w:t>
      </w:r>
    </w:p>
    <w:p w:rsidR="00132021" w:rsidRDefault="00BA2A6A" w:rsidP="00100F07">
      <w:pPr>
        <w:jc w:val="both"/>
      </w:pPr>
      <w:r>
        <w:t xml:space="preserve">Current students, </w:t>
      </w:r>
      <w:r w:rsidR="00132021">
        <w:t>already attending classes at CEI, please select the Fall 202</w:t>
      </w:r>
      <w:r w:rsidR="000812FD">
        <w:t>3</w:t>
      </w:r>
      <w:r w:rsidR="00132021">
        <w:t xml:space="preserve"> term for </w:t>
      </w:r>
      <w:r>
        <w:t>“</w:t>
      </w:r>
      <w:r w:rsidR="00132021">
        <w:t>Anticipated Entry Term</w:t>
      </w:r>
      <w:r>
        <w:t>” field</w:t>
      </w:r>
      <w:r w:rsidR="00132021">
        <w:t xml:space="preserve">. </w:t>
      </w:r>
    </w:p>
    <w:p w:rsidR="00132021" w:rsidRDefault="0018261A" w:rsidP="00100F07">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1123950</wp:posOffset>
                </wp:positionH>
                <wp:positionV relativeFrom="paragraph">
                  <wp:posOffset>2007234</wp:posOffset>
                </wp:positionV>
                <wp:extent cx="431800" cy="209551"/>
                <wp:effectExtent l="19050" t="19050" r="25400" b="38100"/>
                <wp:wrapNone/>
                <wp:docPr id="5" name="Right Arrow 5"/>
                <wp:cNvGraphicFramePr/>
                <a:graphic xmlns:a="http://schemas.openxmlformats.org/drawingml/2006/main">
                  <a:graphicData uri="http://schemas.microsoft.com/office/word/2010/wordprocessingShape">
                    <wps:wsp>
                      <wps:cNvSpPr/>
                      <wps:spPr>
                        <a:xfrm rot="10800000">
                          <a:off x="0" y="0"/>
                          <a:ext cx="431800" cy="209551"/>
                        </a:xfrm>
                        <a:prstGeom prst="rightArrow">
                          <a:avLst>
                            <a:gd name="adj1" fmla="val 37878"/>
                            <a:gd name="adj2" fmla="val 50000"/>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AB071" id="Right Arrow 5" o:spid="_x0000_s1026" type="#_x0000_t13" style="position:absolute;margin-left:88.5pt;margin-top:158.05pt;width:34pt;height:1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" adj="16359,6709" fillcolor="#ffc000 [3207]" strokecolor="#5b9bd5 [3204]"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2552700</wp:posOffset>
                </wp:positionH>
                <wp:positionV relativeFrom="paragraph">
                  <wp:posOffset>845185</wp:posOffset>
                </wp:positionV>
                <wp:extent cx="508000" cy="184150"/>
                <wp:effectExtent l="19050" t="19050" r="25400" b="44450"/>
                <wp:wrapNone/>
                <wp:docPr id="4" name="Right Arrow 4"/>
                <wp:cNvGraphicFramePr/>
                <a:graphic xmlns:a="http://schemas.openxmlformats.org/drawingml/2006/main">
                  <a:graphicData uri="http://schemas.microsoft.com/office/word/2010/wordprocessingShape">
                    <wps:wsp>
                      <wps:cNvSpPr/>
                      <wps:spPr>
                        <a:xfrm rot="10800000">
                          <a:off x="0" y="0"/>
                          <a:ext cx="508000"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7CBCA" id="Right Arrow 4" o:spid="_x0000_s1026" type="#_x0000_t13" style="position:absolute;margin-left:201pt;margin-top:66.55pt;width:40pt;height:14.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" adj="17685" fillcolor="#ffc000 [3207]" strokecolor="#5b9bd5 [3204]" strokeweight="1pt"/>
            </w:pict>
          </mc:Fallback>
        </mc:AlternateContent>
      </w:r>
      <w:r w:rsidR="00132021">
        <w:rPr>
          <w:noProof/>
        </w:rPr>
        <w:drawing>
          <wp:inline distT="0" distB="0" distL="0" distR="0" wp14:anchorId="37463CE7" wp14:editId="1C9B37EC">
            <wp:extent cx="3584386"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4139" cy="2266559"/>
                    </a:xfrm>
                    <a:prstGeom prst="rect">
                      <a:avLst/>
                    </a:prstGeom>
                  </pic:spPr>
                </pic:pic>
              </a:graphicData>
            </a:graphic>
          </wp:inline>
        </w:drawing>
      </w:r>
    </w:p>
    <w:p w:rsidR="00132021" w:rsidRPr="00BA2A6A" w:rsidRDefault="00132021" w:rsidP="00100F07">
      <w:pPr>
        <w:jc w:val="both"/>
        <w:rPr>
          <w:b/>
        </w:rPr>
      </w:pPr>
      <w:r w:rsidRPr="00BA2A6A">
        <w:rPr>
          <w:b/>
        </w:rPr>
        <w:lastRenderedPageBreak/>
        <w:t xml:space="preserve">Step 3: </w:t>
      </w:r>
      <w:r w:rsidR="00BA2A6A" w:rsidRPr="00BA2A6A">
        <w:rPr>
          <w:b/>
        </w:rPr>
        <w:t>Create a New Application:</w:t>
      </w:r>
    </w:p>
    <w:p w:rsidR="00BA2A6A" w:rsidRDefault="00BA2A6A" w:rsidP="00100F07">
      <w:pPr>
        <w:jc w:val="both"/>
      </w:pPr>
      <w:r>
        <w:t xml:space="preserve">Please select “Create a New Application” which will then allow you to select “Start New Scholarship Application”. </w:t>
      </w:r>
    </w:p>
    <w:p w:rsidR="0018261A" w:rsidRDefault="00BA2A6A" w:rsidP="00100F07">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2235200</wp:posOffset>
                </wp:positionH>
                <wp:positionV relativeFrom="paragraph">
                  <wp:posOffset>1434465</wp:posOffset>
                </wp:positionV>
                <wp:extent cx="400050" cy="184150"/>
                <wp:effectExtent l="19050" t="19050" r="19050" b="44450"/>
                <wp:wrapNone/>
                <wp:docPr id="8" name="Right Arrow 8"/>
                <wp:cNvGraphicFramePr/>
                <a:graphic xmlns:a="http://schemas.openxmlformats.org/drawingml/2006/main">
                  <a:graphicData uri="http://schemas.microsoft.com/office/word/2010/wordprocessingShape">
                    <wps:wsp>
                      <wps:cNvSpPr/>
                      <wps:spPr>
                        <a:xfrm rot="10800000">
                          <a:off x="0" y="0"/>
                          <a:ext cx="400050"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8DEB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76pt;margin-top:112.95pt;width:31.5pt;height:14.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" adj="16629" fillcolor="#ffc000 [3207]" strokecolor="#5b9bd5 [3204]" strokeweight="1pt"/>
            </w:pict>
          </mc:Fallback>
        </mc:AlternateContent>
      </w:r>
      <w:r>
        <w:rPr>
          <w:noProof/>
        </w:rPr>
        <w:drawing>
          <wp:inline distT="0" distB="0" distL="0" distR="0" wp14:anchorId="671F22EF" wp14:editId="308C0830">
            <wp:extent cx="5600700" cy="3019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2278" cy="3073821"/>
                    </a:xfrm>
                    <a:prstGeom prst="rect">
                      <a:avLst/>
                    </a:prstGeom>
                  </pic:spPr>
                </pic:pic>
              </a:graphicData>
            </a:graphic>
          </wp:inline>
        </w:drawing>
      </w:r>
    </w:p>
    <w:p w:rsidR="00BA2A6A" w:rsidRDefault="0018261A" w:rsidP="00100F07">
      <w:pPr>
        <w:jc w:val="both"/>
      </w:pPr>
      <w:r>
        <w:t>Start a NEW SCHOLARSHIP APPLICATION:</w:t>
      </w:r>
    </w:p>
    <w:p w:rsidR="00BA2A6A" w:rsidRDefault="00BA2A6A" w:rsidP="00100F07">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2901950</wp:posOffset>
                </wp:positionH>
                <wp:positionV relativeFrom="paragraph">
                  <wp:posOffset>1320800</wp:posOffset>
                </wp:positionV>
                <wp:extent cx="514350" cy="171450"/>
                <wp:effectExtent l="19050" t="19050" r="19050" b="38100"/>
                <wp:wrapNone/>
                <wp:docPr id="9" name="Right Arrow 9"/>
                <wp:cNvGraphicFramePr/>
                <a:graphic xmlns:a="http://schemas.openxmlformats.org/drawingml/2006/main">
                  <a:graphicData uri="http://schemas.microsoft.com/office/word/2010/wordprocessingShape">
                    <wps:wsp>
                      <wps:cNvSpPr/>
                      <wps:spPr>
                        <a:xfrm rot="10800000">
                          <a:off x="0" y="0"/>
                          <a:ext cx="514350" cy="1714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226ED5" id="Right Arrow 9" o:spid="_x0000_s1026" type="#_x0000_t13" style="position:absolute;margin-left:228.5pt;margin-top:104pt;width:40.5pt;height:13.5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" adj="18000" fillcolor="#ffc000 [3207]" strokecolor="#5b9bd5 [3204]" strokeweight="1pt"/>
            </w:pict>
          </mc:Fallback>
        </mc:AlternateContent>
      </w:r>
      <w:r>
        <w:rPr>
          <w:noProof/>
        </w:rPr>
        <w:drawing>
          <wp:inline distT="0" distB="0" distL="0" distR="0" wp14:anchorId="42979D60" wp14:editId="4D7D371A">
            <wp:extent cx="6072051" cy="2448325"/>
            <wp:effectExtent l="0" t="0" r="508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72051" cy="2448325"/>
                    </a:xfrm>
                    <a:prstGeom prst="rect">
                      <a:avLst/>
                    </a:prstGeom>
                  </pic:spPr>
                </pic:pic>
              </a:graphicData>
            </a:graphic>
          </wp:inline>
        </w:drawing>
      </w:r>
    </w:p>
    <w:p w:rsidR="002E470C" w:rsidRDefault="002E470C" w:rsidP="00100F07">
      <w:pPr>
        <w:jc w:val="both"/>
      </w:pPr>
    </w:p>
    <w:p w:rsidR="002E470C" w:rsidRDefault="002E470C" w:rsidP="00100F07">
      <w:pPr>
        <w:jc w:val="both"/>
      </w:pPr>
    </w:p>
    <w:p w:rsidR="002E470C" w:rsidRDefault="002E470C" w:rsidP="00100F07">
      <w:pPr>
        <w:jc w:val="both"/>
      </w:pPr>
    </w:p>
    <w:p w:rsidR="002E470C" w:rsidRDefault="002E470C" w:rsidP="00100F07">
      <w:pPr>
        <w:jc w:val="both"/>
      </w:pPr>
    </w:p>
    <w:p w:rsidR="002E470C" w:rsidRDefault="002E470C" w:rsidP="00100F07">
      <w:pPr>
        <w:jc w:val="both"/>
      </w:pPr>
    </w:p>
    <w:p w:rsidR="004B21C8" w:rsidRPr="0018261A" w:rsidRDefault="004B21C8" w:rsidP="00100F07">
      <w:pPr>
        <w:jc w:val="both"/>
        <w:rPr>
          <w:b/>
        </w:rPr>
      </w:pPr>
      <w:r w:rsidRPr="0018261A">
        <w:rPr>
          <w:b/>
        </w:rPr>
        <w:lastRenderedPageBreak/>
        <w:t>Step 4: Complete the Application Questions</w:t>
      </w:r>
      <w:r w:rsidR="00FE222A">
        <w:rPr>
          <w:b/>
        </w:rPr>
        <w:t>/</w:t>
      </w:r>
      <w:r w:rsidR="0018261A">
        <w:rPr>
          <w:b/>
        </w:rPr>
        <w:t>Information</w:t>
      </w:r>
      <w:r w:rsidR="00FE222A">
        <w:rPr>
          <w:b/>
        </w:rPr>
        <w:t xml:space="preserve"> and Submit Supplementary Items</w:t>
      </w:r>
      <w:r w:rsidRPr="0018261A">
        <w:rPr>
          <w:b/>
        </w:rPr>
        <w:t xml:space="preserve">: </w:t>
      </w:r>
    </w:p>
    <w:p w:rsidR="004B21C8" w:rsidRDefault="004B21C8" w:rsidP="00100F07">
      <w:pPr>
        <w:jc w:val="both"/>
      </w:pPr>
      <w:r>
        <w:t xml:space="preserve">Please fill out and complete the application to the best of your knowledge with the most current information. </w:t>
      </w:r>
      <w:r w:rsidR="0018261A">
        <w:t>Once you have finished answering all the question fields and agreed to the clarifying statements, you will be taken to the page where your application is available to view (see image).</w:t>
      </w:r>
    </w:p>
    <w:p w:rsidR="0018261A" w:rsidRDefault="0018261A" w:rsidP="00100F07">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3409951</wp:posOffset>
                </wp:positionH>
                <wp:positionV relativeFrom="paragraph">
                  <wp:posOffset>1139190</wp:posOffset>
                </wp:positionV>
                <wp:extent cx="309288" cy="649930"/>
                <wp:effectExtent l="0" t="132080" r="0" b="92075"/>
                <wp:wrapNone/>
                <wp:docPr id="11" name="Down Arrow 11"/>
                <wp:cNvGraphicFramePr/>
                <a:graphic xmlns:a="http://schemas.openxmlformats.org/drawingml/2006/main">
                  <a:graphicData uri="http://schemas.microsoft.com/office/word/2010/wordprocessingShape">
                    <wps:wsp>
                      <wps:cNvSpPr/>
                      <wps:spPr>
                        <a:xfrm rot="2978014">
                          <a:off x="0" y="0"/>
                          <a:ext cx="309288" cy="649930"/>
                        </a:xfrm>
                        <a:prstGeom prst="downArrow">
                          <a:avLst/>
                        </a:prstGeom>
                        <a:solidFill>
                          <a:schemeClr val="accent4"/>
                        </a:solidFill>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0BC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68.5pt;margin-top:89.7pt;width:24.35pt;height:51.2pt;rotation:325278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" adj="16461" fillcolor="#ffc000 [3207]" strokecolor="#5b9bd5 [3204]" strokeweight="1pt"/>
            </w:pict>
          </mc:Fallback>
        </mc:AlternateContent>
      </w:r>
      <w:r>
        <w:rPr>
          <w:noProof/>
        </w:rPr>
        <w:drawing>
          <wp:inline distT="0" distB="0" distL="0" distR="0" wp14:anchorId="18E86052" wp14:editId="25C3D77F">
            <wp:extent cx="5371376" cy="30294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71376" cy="3029420"/>
                    </a:xfrm>
                    <a:prstGeom prst="rect">
                      <a:avLst/>
                    </a:prstGeom>
                  </pic:spPr>
                </pic:pic>
              </a:graphicData>
            </a:graphic>
          </wp:inline>
        </w:drawing>
      </w:r>
    </w:p>
    <w:p w:rsidR="0018261A" w:rsidRDefault="0018261A" w:rsidP="00100F07">
      <w:pPr>
        <w:jc w:val="both"/>
      </w:pPr>
    </w:p>
    <w:p w:rsidR="006120D2" w:rsidRDefault="0018261A" w:rsidP="00100F07">
      <w:pPr>
        <w:jc w:val="both"/>
      </w:pPr>
      <w:r>
        <w:t xml:space="preserve">Here students will be able to view the status of their application and submit their supplementary items (Personal </w:t>
      </w:r>
      <w:r w:rsidR="00AF705E">
        <w:t>Essay</w:t>
      </w:r>
      <w:r>
        <w:t xml:space="preserve"> and Letter of Recommendation) required to complete their CEI Foundation Scholarship Application.</w:t>
      </w:r>
      <w:r w:rsidR="006120D2">
        <w:t xml:space="preserve"> Students will be able to either upload a letter of recommendation themselves, or request one through email using the “Recommendation Request” feature. </w:t>
      </w:r>
    </w:p>
    <w:p w:rsidR="00454BD2" w:rsidRDefault="002E470C" w:rsidP="00100F07">
      <w:pPr>
        <w:jc w:val="both"/>
      </w:pPr>
      <w:r>
        <w:t>STUDENTS WILL NOT NEED TO UPLOAD THEIR TRANSCRIPT IN ORDER TO COMPLETE THEIR SCHOLARSHIP APPLICATION, EVEN IF IT SHOWS AS AN ACTION ITEM. Transcripts are only required to complete your Admission Application (see image below).</w:t>
      </w:r>
    </w:p>
    <w:p w:rsidR="0018261A" w:rsidRDefault="006120D2" w:rsidP="00100F07">
      <w:pPr>
        <w:jc w:val="both"/>
      </w:pPr>
      <w:r>
        <w:rPr>
          <w:noProof/>
        </w:rPr>
        <w:lastRenderedPageBreak/>
        <mc:AlternateContent>
          <mc:Choice Requires="wps">
            <w:drawing>
              <wp:anchor distT="0" distB="0" distL="114300" distR="114300" simplePos="0" relativeHeight="251669504" behindDoc="0" locked="0" layoutInCell="1" allowOverlap="1" wp14:anchorId="79B7FEB8" wp14:editId="22B3CB30">
                <wp:simplePos x="0" y="0"/>
                <wp:positionH relativeFrom="column">
                  <wp:posOffset>3917950</wp:posOffset>
                </wp:positionH>
                <wp:positionV relativeFrom="paragraph">
                  <wp:posOffset>3371850</wp:posOffset>
                </wp:positionV>
                <wp:extent cx="561448" cy="184150"/>
                <wp:effectExtent l="19050" t="95250" r="0" b="63500"/>
                <wp:wrapNone/>
                <wp:docPr id="15" name="Right Arrow 15"/>
                <wp:cNvGraphicFramePr/>
                <a:graphic xmlns:a="http://schemas.openxmlformats.org/drawingml/2006/main">
                  <a:graphicData uri="http://schemas.microsoft.com/office/word/2010/wordprocessingShape">
                    <wps:wsp>
                      <wps:cNvSpPr/>
                      <wps:spPr>
                        <a:xfrm rot="20344154">
                          <a:off x="0" y="0"/>
                          <a:ext cx="561448"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63A30" id="Right Arrow 15" o:spid="_x0000_s1026" type="#_x0000_t13" style="position:absolute;margin-left:308.5pt;margin-top:265.5pt;width:44.2pt;height:14.5pt;rotation:-1371719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" adj="18058" fillcolor="#ffc000 [3207]" strokecolor="#5b9bd5 [3204]" strokeweight="1pt"/>
            </w:pict>
          </mc:Fallback>
        </mc:AlternateContent>
      </w:r>
      <w:r>
        <w:rPr>
          <w:noProof/>
        </w:rPr>
        <mc:AlternateContent>
          <mc:Choice Requires="wps">
            <w:drawing>
              <wp:anchor distT="0" distB="0" distL="114300" distR="114300" simplePos="0" relativeHeight="251667456" behindDoc="0" locked="0" layoutInCell="1" allowOverlap="1" wp14:anchorId="79B7FEB8" wp14:editId="22B3CB30">
                <wp:simplePos x="0" y="0"/>
                <wp:positionH relativeFrom="column">
                  <wp:posOffset>4149725</wp:posOffset>
                </wp:positionH>
                <wp:positionV relativeFrom="paragraph">
                  <wp:posOffset>1784350</wp:posOffset>
                </wp:positionV>
                <wp:extent cx="561448" cy="184150"/>
                <wp:effectExtent l="19050" t="19050" r="10160" b="44450"/>
                <wp:wrapNone/>
                <wp:docPr id="14" name="Right Arrow 14"/>
                <wp:cNvGraphicFramePr/>
                <a:graphic xmlns:a="http://schemas.openxmlformats.org/drawingml/2006/main">
                  <a:graphicData uri="http://schemas.microsoft.com/office/word/2010/wordprocessingShape">
                    <wps:wsp>
                      <wps:cNvSpPr/>
                      <wps:spPr>
                        <a:xfrm rot="10800000">
                          <a:off x="0" y="0"/>
                          <a:ext cx="561448"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BA5DEF" id="Right Arrow 14" o:spid="_x0000_s1026" type="#_x0000_t13" style="position:absolute;margin-left:326.75pt;margin-top:140.5pt;width:44.2pt;height:14.5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" adj="18058" fillcolor="#ffc000 [3207]" strokecolor="#5b9bd5 [3204]" strokeweight="1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4149725</wp:posOffset>
                </wp:positionH>
                <wp:positionV relativeFrom="paragraph">
                  <wp:posOffset>1339850</wp:posOffset>
                </wp:positionV>
                <wp:extent cx="561448" cy="184150"/>
                <wp:effectExtent l="19050" t="19050" r="10160" b="44450"/>
                <wp:wrapNone/>
                <wp:docPr id="13" name="Right Arrow 13"/>
                <wp:cNvGraphicFramePr/>
                <a:graphic xmlns:a="http://schemas.openxmlformats.org/drawingml/2006/main">
                  <a:graphicData uri="http://schemas.microsoft.com/office/word/2010/wordprocessingShape">
                    <wps:wsp>
                      <wps:cNvSpPr/>
                      <wps:spPr>
                        <a:xfrm rot="10800000">
                          <a:off x="0" y="0"/>
                          <a:ext cx="561448" cy="184150"/>
                        </a:xfrm>
                        <a:prstGeom prst="rightArrow">
                          <a:avLst/>
                        </a:prstGeom>
                        <a:ln>
                          <a:solidFill>
                            <a:schemeClr val="accent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758C4" id="Right Arrow 13" o:spid="_x0000_s1026" type="#_x0000_t13" style="position:absolute;margin-left:326.75pt;margin-top:105.5pt;width:44.2pt;height:14.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" adj="18058" fillcolor="#ffc000 [3207]" strokecolor="#5b9bd5 [3204]" strokeweight="1pt"/>
            </w:pict>
          </mc:Fallback>
        </mc:AlternateContent>
      </w:r>
      <w:r w:rsidR="0018261A">
        <w:rPr>
          <w:noProof/>
        </w:rPr>
        <w:drawing>
          <wp:inline distT="0" distB="0" distL="0" distR="0" wp14:anchorId="2174D3C3" wp14:editId="19ECB1AA">
            <wp:extent cx="5143500" cy="381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43877" cy="3810279"/>
                    </a:xfrm>
                    <a:prstGeom prst="rect">
                      <a:avLst/>
                    </a:prstGeom>
                  </pic:spPr>
                </pic:pic>
              </a:graphicData>
            </a:graphic>
          </wp:inline>
        </w:drawing>
      </w:r>
      <w:bookmarkStart w:id="0" w:name="_GoBack"/>
      <w:bookmarkEnd w:id="0"/>
    </w:p>
    <w:p w:rsidR="006120D2" w:rsidRDefault="00FE222A" w:rsidP="00100F07">
      <w:pPr>
        <w:jc w:val="both"/>
      </w:pPr>
      <w:r>
        <w:t xml:space="preserve">Students will receive emails from the application portal on their application status anytime they update their application or complete/submit the required items. Please pay attention to these emails as they will have important communications and deadlines for students. </w:t>
      </w:r>
    </w:p>
    <w:sectPr w:rsidR="00612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07"/>
    <w:rsid w:val="000812FD"/>
    <w:rsid w:val="00100F07"/>
    <w:rsid w:val="00132021"/>
    <w:rsid w:val="0018261A"/>
    <w:rsid w:val="002E470C"/>
    <w:rsid w:val="00454BD2"/>
    <w:rsid w:val="004B21C8"/>
    <w:rsid w:val="005C1945"/>
    <w:rsid w:val="006120D2"/>
    <w:rsid w:val="007A31A7"/>
    <w:rsid w:val="00AF705E"/>
    <w:rsid w:val="00BA2A6A"/>
    <w:rsid w:val="00F60524"/>
    <w:rsid w:val="00FE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9896"/>
  <w15:chartTrackingRefBased/>
  <w15:docId w15:val="{6EBBEA25-37AF-41FA-94DB-24AF150D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F07"/>
    <w:rPr>
      <w:color w:val="0563C1" w:themeColor="hyperlink"/>
      <w:u w:val="single"/>
    </w:rPr>
  </w:style>
  <w:style w:type="character" w:styleId="FollowedHyperlink">
    <w:name w:val="FollowedHyperlink"/>
    <w:basedOn w:val="DefaultParagraphFont"/>
    <w:uiPriority w:val="99"/>
    <w:semiHidden/>
    <w:unhideWhenUsed/>
    <w:rsid w:val="00100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9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CEI.elluciancrmrecruit.com/Apply"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Winn</dc:creator>
  <cp:keywords/>
  <dc:description/>
  <cp:lastModifiedBy>Jordan D Buys</cp:lastModifiedBy>
  <cp:revision>2</cp:revision>
  <dcterms:created xsi:type="dcterms:W3CDTF">2023-01-24T17:34:00Z</dcterms:created>
  <dcterms:modified xsi:type="dcterms:W3CDTF">2023-01-24T17:34:00Z</dcterms:modified>
</cp:coreProperties>
</file>